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007D5" w14:textId="77777777" w:rsidR="00065B12" w:rsidRDefault="00065B12" w:rsidP="00D05F68">
      <w:pPr>
        <w:pStyle w:val="Corpodetexto"/>
        <w:ind w:right="5" w:firstLine="719"/>
        <w:jc w:val="both"/>
      </w:pPr>
    </w:p>
    <w:p w14:paraId="1CD41A27" w14:textId="56FF17F8" w:rsidR="00382BFD" w:rsidRDefault="00382BFD" w:rsidP="00D05F68">
      <w:pPr>
        <w:ind w:right="5"/>
        <w:jc w:val="both"/>
        <w:rPr>
          <w:b/>
          <w:sz w:val="20"/>
        </w:rPr>
      </w:pPr>
      <w:r>
        <w:rPr>
          <w:b/>
          <w:sz w:val="20"/>
        </w:rPr>
        <w:t>T</w:t>
      </w:r>
      <w:r>
        <w:rPr>
          <w:b/>
          <w:sz w:val="16"/>
        </w:rPr>
        <w:t xml:space="preserve">ABELA </w:t>
      </w:r>
      <w:r>
        <w:rPr>
          <w:b/>
          <w:sz w:val="20"/>
        </w:rPr>
        <w:t>1 - T</w:t>
      </w:r>
      <w:r>
        <w:rPr>
          <w:b/>
          <w:sz w:val="16"/>
        </w:rPr>
        <w:t xml:space="preserve">ABULAÇÃO DAS </w:t>
      </w:r>
      <w:r>
        <w:rPr>
          <w:b/>
          <w:sz w:val="20"/>
        </w:rPr>
        <w:t xml:space="preserve">49 </w:t>
      </w:r>
      <w:r>
        <w:rPr>
          <w:b/>
          <w:sz w:val="16"/>
        </w:rPr>
        <w:t>TESES CONSTANTES DA AMOSTRA REFINADA DA BDBDT QUANTIFICADA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UNIDADE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POR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OBJETO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PESQUISA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QUANTIFICADO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EM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SUBCATEGORIAS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CATEGORIAS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POR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AFINIDADE DE OBJETO E SUBCATEGORIA</w:t>
      </w:r>
      <w:r>
        <w:rPr>
          <w:b/>
          <w:sz w:val="20"/>
        </w:rPr>
        <w:t xml:space="preserve">, </w:t>
      </w:r>
      <w:r>
        <w:rPr>
          <w:b/>
          <w:sz w:val="16"/>
        </w:rPr>
        <w:t>RESPECTIVAMENTE</w:t>
      </w:r>
      <w:r>
        <w:rPr>
          <w:b/>
          <w:sz w:val="20"/>
        </w:rPr>
        <w:t xml:space="preserve">, </w:t>
      </w:r>
      <w:r>
        <w:rPr>
          <w:b/>
          <w:sz w:val="16"/>
        </w:rPr>
        <w:t>DA DIREITA PARA A ESQUERDA</w:t>
      </w:r>
      <w:r>
        <w:rPr>
          <w:b/>
          <w:sz w:val="20"/>
        </w:rPr>
        <w:t>. D</w:t>
      </w:r>
      <w:r>
        <w:rPr>
          <w:b/>
          <w:sz w:val="16"/>
        </w:rPr>
        <w:t>ADOS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 DEZEMBRO DE</w:t>
      </w:r>
      <w:r>
        <w:rPr>
          <w:b/>
          <w:spacing w:val="-1"/>
          <w:sz w:val="16"/>
        </w:rPr>
        <w:t xml:space="preserve"> </w:t>
      </w:r>
      <w:r>
        <w:rPr>
          <w:b/>
          <w:sz w:val="20"/>
        </w:rPr>
        <w:t>2016.</w:t>
      </w:r>
    </w:p>
    <w:p w14:paraId="134768AD" w14:textId="358777AF" w:rsidR="00D23BC8" w:rsidRDefault="00D23BC8" w:rsidP="00D05F68">
      <w:pPr>
        <w:ind w:right="5"/>
        <w:jc w:val="both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6"/>
        <w:gridCol w:w="1826"/>
        <w:gridCol w:w="446"/>
        <w:gridCol w:w="4705"/>
      </w:tblGrid>
      <w:tr w:rsidR="00D23BC8" w14:paraId="2FD856CA" w14:textId="77777777" w:rsidTr="005D1B35">
        <w:trPr>
          <w:trHeight w:val="359"/>
        </w:trPr>
        <w:tc>
          <w:tcPr>
            <w:tcW w:w="9303" w:type="dxa"/>
            <w:gridSpan w:val="4"/>
            <w:shd w:val="clear" w:color="auto" w:fill="DDD9C3"/>
          </w:tcPr>
          <w:p w14:paraId="187A88A1" w14:textId="77777777" w:rsidR="00D23BC8" w:rsidRDefault="00D23BC8" w:rsidP="005D1B35">
            <w:pPr>
              <w:pStyle w:val="TableParagraph"/>
              <w:ind w:left="2291" w:right="2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Estudos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sobre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Acesso à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Justiça com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foco em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Cidadania</w:t>
            </w:r>
          </w:p>
        </w:tc>
      </w:tr>
      <w:tr w:rsidR="00D23BC8" w14:paraId="2C786D2E" w14:textId="77777777" w:rsidTr="005D1B35">
        <w:trPr>
          <w:trHeight w:val="280"/>
        </w:trPr>
        <w:tc>
          <w:tcPr>
            <w:tcW w:w="2326" w:type="dxa"/>
            <w:shd w:val="clear" w:color="auto" w:fill="DDD9C3"/>
          </w:tcPr>
          <w:p w14:paraId="1986561B" w14:textId="77777777" w:rsidR="00D23BC8" w:rsidRDefault="00D23BC8" w:rsidP="005D1B35">
            <w:pPr>
              <w:pStyle w:val="TableParagraph"/>
              <w:ind w:left="733"/>
              <w:rPr>
                <w:b/>
                <w:sz w:val="20"/>
              </w:rPr>
            </w:pPr>
            <w:r>
              <w:rPr>
                <w:b/>
                <w:sz w:val="20"/>
              </w:rPr>
              <w:t>Categoria</w:t>
            </w:r>
          </w:p>
        </w:tc>
        <w:tc>
          <w:tcPr>
            <w:tcW w:w="1826" w:type="dxa"/>
            <w:shd w:val="clear" w:color="auto" w:fill="DDD9C3"/>
          </w:tcPr>
          <w:p w14:paraId="51A211AA" w14:textId="77777777" w:rsidR="00D23BC8" w:rsidRDefault="00D23BC8" w:rsidP="005D1B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Subcategoria</w:t>
            </w:r>
          </w:p>
        </w:tc>
        <w:tc>
          <w:tcPr>
            <w:tcW w:w="446" w:type="dxa"/>
            <w:shd w:val="clear" w:color="auto" w:fill="DDD9C3"/>
          </w:tcPr>
          <w:p w14:paraId="518C8804" w14:textId="77777777" w:rsidR="00D23BC8" w:rsidRDefault="00D23BC8" w:rsidP="005D1B35">
            <w:pPr>
              <w:pStyle w:val="TableParagraph"/>
              <w:ind w:left="0"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n°.</w:t>
            </w:r>
          </w:p>
        </w:tc>
        <w:tc>
          <w:tcPr>
            <w:tcW w:w="4705" w:type="dxa"/>
            <w:shd w:val="clear" w:color="auto" w:fill="DDD9C3"/>
          </w:tcPr>
          <w:p w14:paraId="174AD274" w14:textId="77777777" w:rsidR="00D23BC8" w:rsidRDefault="00D23BC8" w:rsidP="005D1B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Objeto</w:t>
            </w:r>
          </w:p>
        </w:tc>
      </w:tr>
      <w:tr w:rsidR="00D23BC8" w14:paraId="54670A73" w14:textId="77777777" w:rsidTr="005D1B35">
        <w:trPr>
          <w:trHeight w:val="529"/>
        </w:trPr>
        <w:tc>
          <w:tcPr>
            <w:tcW w:w="2326" w:type="dxa"/>
            <w:vMerge w:val="restart"/>
          </w:tcPr>
          <w:p w14:paraId="23014AAA" w14:textId="77777777" w:rsidR="00D23BC8" w:rsidRDefault="00D23BC8" w:rsidP="005D1B35">
            <w:pPr>
              <w:pStyle w:val="TableParagraph"/>
              <w:ind w:left="0"/>
              <w:rPr>
                <w:b/>
              </w:rPr>
            </w:pPr>
          </w:p>
          <w:p w14:paraId="039A2424" w14:textId="77777777" w:rsidR="00D23BC8" w:rsidRDefault="00D23BC8" w:rsidP="005D1B35">
            <w:pPr>
              <w:pStyle w:val="TableParagraph"/>
              <w:ind w:left="767" w:right="185" w:hanging="572"/>
              <w:rPr>
                <w:b/>
                <w:sz w:val="20"/>
              </w:rPr>
            </w:pPr>
            <w:r>
              <w:rPr>
                <w:b/>
                <w:sz w:val="20"/>
              </w:rPr>
              <w:t>Operadores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Direito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(Pessoas)</w:t>
            </w:r>
          </w:p>
        </w:tc>
        <w:tc>
          <w:tcPr>
            <w:tcW w:w="1826" w:type="dxa"/>
          </w:tcPr>
          <w:p w14:paraId="4B693E63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Educação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Jurídica</w:t>
            </w:r>
          </w:p>
        </w:tc>
        <w:tc>
          <w:tcPr>
            <w:tcW w:w="446" w:type="dxa"/>
          </w:tcPr>
          <w:p w14:paraId="1F8B367B" w14:textId="77777777" w:rsidR="00D23BC8" w:rsidRDefault="00D23BC8" w:rsidP="005D1B35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705" w:type="dxa"/>
          </w:tcPr>
          <w:p w14:paraId="3AB5D058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Currículo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mediação (1);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gestão (1);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</w:p>
          <w:p w14:paraId="6C069AA1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justiça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restaurativa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</w:tc>
      </w:tr>
      <w:tr w:rsidR="00D23BC8" w14:paraId="0104A76A" w14:textId="77777777" w:rsidTr="005D1B35">
        <w:trPr>
          <w:trHeight w:val="529"/>
        </w:trPr>
        <w:tc>
          <w:tcPr>
            <w:tcW w:w="2326" w:type="dxa"/>
            <w:vMerge/>
            <w:tcBorders>
              <w:top w:val="nil"/>
            </w:tcBorders>
          </w:tcPr>
          <w:p w14:paraId="1008B047" w14:textId="77777777" w:rsidR="00D23BC8" w:rsidRDefault="00D23BC8" w:rsidP="005D1B35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14:paraId="385F46BF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Atores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</w:p>
          <w:p w14:paraId="3A29D4A5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justiça</w:t>
            </w:r>
          </w:p>
        </w:tc>
        <w:tc>
          <w:tcPr>
            <w:tcW w:w="446" w:type="dxa"/>
          </w:tcPr>
          <w:p w14:paraId="71CF8DD0" w14:textId="77777777" w:rsidR="00D23BC8" w:rsidRDefault="00D23BC8" w:rsidP="005D1B35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05" w:type="dxa"/>
          </w:tcPr>
          <w:p w14:paraId="42805687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Profissional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sensível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Assistente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</w:p>
          <w:p w14:paraId="50845D85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psicólogo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</w:tc>
      </w:tr>
      <w:tr w:rsidR="00D23BC8" w14:paraId="183BD46E" w14:textId="77777777" w:rsidTr="005D1B35">
        <w:trPr>
          <w:trHeight w:val="280"/>
        </w:trPr>
        <w:tc>
          <w:tcPr>
            <w:tcW w:w="2326" w:type="dxa"/>
            <w:vMerge/>
            <w:tcBorders>
              <w:top w:val="nil"/>
            </w:tcBorders>
          </w:tcPr>
          <w:p w14:paraId="2A9736CC" w14:textId="77777777" w:rsidR="00D23BC8" w:rsidRDefault="00D23BC8" w:rsidP="005D1B35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14:paraId="061DE6D0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discurso</w:t>
            </w:r>
          </w:p>
        </w:tc>
        <w:tc>
          <w:tcPr>
            <w:tcW w:w="446" w:type="dxa"/>
          </w:tcPr>
          <w:p w14:paraId="442C691B" w14:textId="77777777" w:rsidR="00D23BC8" w:rsidRDefault="00D23BC8" w:rsidP="005D1B35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705" w:type="dxa"/>
          </w:tcPr>
          <w:p w14:paraId="76C90117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Sentenças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</w:tc>
      </w:tr>
      <w:tr w:rsidR="00D23BC8" w14:paraId="4C1C0DF5" w14:textId="77777777" w:rsidTr="005D1B35">
        <w:trPr>
          <w:trHeight w:val="580"/>
        </w:trPr>
        <w:tc>
          <w:tcPr>
            <w:tcW w:w="2326" w:type="dxa"/>
            <w:vMerge w:val="restart"/>
          </w:tcPr>
          <w:p w14:paraId="4A514A37" w14:textId="77777777" w:rsidR="00D23BC8" w:rsidRDefault="00D23BC8" w:rsidP="005D1B35">
            <w:pPr>
              <w:pStyle w:val="TableParagraph"/>
              <w:ind w:left="0"/>
              <w:rPr>
                <w:b/>
              </w:rPr>
            </w:pPr>
          </w:p>
          <w:p w14:paraId="2B98FA0C" w14:textId="77777777" w:rsidR="00D23BC8" w:rsidRDefault="00D23BC8" w:rsidP="005D1B35">
            <w:pPr>
              <w:pStyle w:val="TableParagraph"/>
              <w:ind w:left="0"/>
              <w:rPr>
                <w:b/>
              </w:rPr>
            </w:pPr>
          </w:p>
          <w:p w14:paraId="26BD5E93" w14:textId="77777777" w:rsidR="00D23BC8" w:rsidRDefault="00D23BC8" w:rsidP="005D1B35">
            <w:pPr>
              <w:pStyle w:val="TableParagraph"/>
              <w:ind w:left="0"/>
              <w:rPr>
                <w:b/>
                <w:sz w:val="19"/>
              </w:rPr>
            </w:pPr>
          </w:p>
          <w:p w14:paraId="49E1FA6E" w14:textId="77777777" w:rsidR="00D23BC8" w:rsidRDefault="00D23BC8" w:rsidP="005D1B35">
            <w:pPr>
              <w:pStyle w:val="TableParagraph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Direitos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(Conteúdos)</w:t>
            </w:r>
          </w:p>
        </w:tc>
        <w:tc>
          <w:tcPr>
            <w:tcW w:w="1826" w:type="dxa"/>
          </w:tcPr>
          <w:p w14:paraId="7D511D4E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Teoria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justiça</w:t>
            </w:r>
          </w:p>
        </w:tc>
        <w:tc>
          <w:tcPr>
            <w:tcW w:w="446" w:type="dxa"/>
          </w:tcPr>
          <w:p w14:paraId="2BDE4740" w14:textId="77777777" w:rsidR="00D23BC8" w:rsidRDefault="00D23BC8" w:rsidP="005D1B35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705" w:type="dxa"/>
          </w:tcPr>
          <w:p w14:paraId="09603D4B" w14:textId="77777777" w:rsidR="00D23BC8" w:rsidRDefault="00D23BC8" w:rsidP="005D1B35">
            <w:pPr>
              <w:pStyle w:val="TableParagraph"/>
              <w:ind w:right="239"/>
              <w:rPr>
                <w:sz w:val="20"/>
              </w:rPr>
            </w:pPr>
            <w:r>
              <w:rPr>
                <w:sz w:val="20"/>
              </w:rPr>
              <w:t>Estrito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humanos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personalidade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Mínimo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existencial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</w:tc>
      </w:tr>
      <w:tr w:rsidR="00D23BC8" w14:paraId="044A98F8" w14:textId="77777777" w:rsidTr="005D1B35">
        <w:trPr>
          <w:trHeight w:val="580"/>
        </w:trPr>
        <w:tc>
          <w:tcPr>
            <w:tcW w:w="2326" w:type="dxa"/>
            <w:vMerge/>
            <w:tcBorders>
              <w:top w:val="nil"/>
            </w:tcBorders>
          </w:tcPr>
          <w:p w14:paraId="6B50542E" w14:textId="77777777" w:rsidR="00D23BC8" w:rsidRDefault="00D23BC8" w:rsidP="005D1B35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14:paraId="03BA634C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direito</w:t>
            </w:r>
          </w:p>
        </w:tc>
        <w:tc>
          <w:tcPr>
            <w:tcW w:w="446" w:type="dxa"/>
          </w:tcPr>
          <w:p w14:paraId="20801462" w14:textId="77777777" w:rsidR="00D23BC8" w:rsidRDefault="00D23BC8" w:rsidP="005D1B35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705" w:type="dxa"/>
          </w:tcPr>
          <w:p w14:paraId="6C9AA8CC" w14:textId="77777777" w:rsidR="00D23BC8" w:rsidRDefault="00D23BC8" w:rsidP="005D1B35">
            <w:pPr>
              <w:pStyle w:val="TableParagraph"/>
              <w:ind w:right="329"/>
              <w:rPr>
                <w:sz w:val="20"/>
              </w:rPr>
            </w:pPr>
            <w:r>
              <w:rPr>
                <w:sz w:val="20"/>
              </w:rPr>
              <w:t>Direito achado na rua (1); Hermenêutica (1);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Movimentos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participativos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</w:tc>
      </w:tr>
      <w:tr w:rsidR="00D23BC8" w14:paraId="40FDDA2F" w14:textId="77777777" w:rsidTr="005D1B35">
        <w:trPr>
          <w:trHeight w:val="527"/>
        </w:trPr>
        <w:tc>
          <w:tcPr>
            <w:tcW w:w="2326" w:type="dxa"/>
            <w:vMerge/>
            <w:tcBorders>
              <w:top w:val="nil"/>
            </w:tcBorders>
          </w:tcPr>
          <w:p w14:paraId="3CDB0323" w14:textId="77777777" w:rsidR="00D23BC8" w:rsidRDefault="00D23BC8" w:rsidP="005D1B35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14:paraId="39143387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Garantia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</w:p>
        </w:tc>
        <w:tc>
          <w:tcPr>
            <w:tcW w:w="446" w:type="dxa"/>
          </w:tcPr>
          <w:p w14:paraId="57098567" w14:textId="77777777" w:rsidR="00D23BC8" w:rsidRDefault="00D23BC8" w:rsidP="005D1B35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705" w:type="dxa"/>
          </w:tcPr>
          <w:p w14:paraId="234FA593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afirmativa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Proteção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</w:p>
          <w:p w14:paraId="418FB41F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</w:tc>
      </w:tr>
      <w:tr w:rsidR="00D23BC8" w14:paraId="52D08D34" w14:textId="77777777" w:rsidTr="005D1B35">
        <w:trPr>
          <w:trHeight w:val="793"/>
        </w:trPr>
        <w:tc>
          <w:tcPr>
            <w:tcW w:w="2326" w:type="dxa"/>
            <w:tcBorders>
              <w:bottom w:val="single" w:sz="4" w:space="0" w:color="000000"/>
            </w:tcBorders>
          </w:tcPr>
          <w:p w14:paraId="65A81D81" w14:textId="77777777" w:rsidR="00D23BC8" w:rsidRDefault="00D23BC8" w:rsidP="005D1B35">
            <w:pPr>
              <w:pStyle w:val="TableParagraph"/>
              <w:ind w:left="594" w:right="254" w:hanging="32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Institutos </w:t>
            </w:r>
            <w:r>
              <w:rPr>
                <w:b/>
                <w:sz w:val="20"/>
              </w:rPr>
              <w:t>(Estrutura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Operacional)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14:paraId="7D80D54C" w14:textId="77777777" w:rsidR="00D23BC8" w:rsidRDefault="00D23BC8" w:rsidP="005D1B35">
            <w:pPr>
              <w:pStyle w:val="TableParagraph"/>
              <w:ind w:left="0"/>
              <w:rPr>
                <w:b/>
                <w:sz w:val="23"/>
              </w:rPr>
            </w:pPr>
          </w:p>
          <w:p w14:paraId="5283B2FA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multiportas</w:t>
            </w:r>
          </w:p>
        </w:tc>
        <w:tc>
          <w:tcPr>
            <w:tcW w:w="446" w:type="dxa"/>
            <w:tcBorders>
              <w:bottom w:val="single" w:sz="4" w:space="0" w:color="000000"/>
            </w:tcBorders>
          </w:tcPr>
          <w:p w14:paraId="21761017" w14:textId="77777777" w:rsidR="00D23BC8" w:rsidRDefault="00D23BC8" w:rsidP="005D1B35">
            <w:pPr>
              <w:pStyle w:val="TableParagraph"/>
              <w:ind w:left="0"/>
              <w:rPr>
                <w:b/>
                <w:sz w:val="23"/>
              </w:rPr>
            </w:pPr>
          </w:p>
          <w:p w14:paraId="49541214" w14:textId="77777777" w:rsidR="00D23BC8" w:rsidRDefault="00D23BC8" w:rsidP="005D1B35">
            <w:pPr>
              <w:pStyle w:val="TableParagraph"/>
              <w:ind w:left="0" w:right="8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705" w:type="dxa"/>
            <w:tcBorders>
              <w:bottom w:val="single" w:sz="4" w:space="0" w:color="000000"/>
            </w:tcBorders>
          </w:tcPr>
          <w:p w14:paraId="39466D4C" w14:textId="77777777" w:rsidR="00D23BC8" w:rsidRDefault="00D23BC8" w:rsidP="005D1B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Abordagem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Núcleo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Interdisciplinar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(1);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Mediação</w:t>
            </w:r>
          </w:p>
          <w:p w14:paraId="5DDBC2E4" w14:textId="77777777" w:rsidR="00D23BC8" w:rsidRDefault="00D23BC8" w:rsidP="005D1B35">
            <w:pPr>
              <w:pStyle w:val="TableParagraph"/>
              <w:ind w:right="468"/>
              <w:rPr>
                <w:sz w:val="20"/>
              </w:rPr>
            </w:pPr>
            <w:r>
              <w:rPr>
                <w:sz w:val="20"/>
              </w:rPr>
              <w:t>judicial (2); Soluções extrajudiciais (3): Balcões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direito (1);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Hop (1);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Negociação (1);</w:t>
            </w:r>
          </w:p>
        </w:tc>
      </w:tr>
    </w:tbl>
    <w:p w14:paraId="1244348F" w14:textId="088EBB16" w:rsidR="00382BFD" w:rsidRDefault="00382BFD" w:rsidP="00D05F68">
      <w:pPr>
        <w:pStyle w:val="Corpodetexto"/>
        <w:ind w:right="5"/>
        <w:rPr>
          <w:b/>
          <w:sz w:val="20"/>
          <w:lang w:val="pt-BR"/>
        </w:rPr>
      </w:pPr>
    </w:p>
    <w:p w14:paraId="66ABE806" w14:textId="6BF10E63" w:rsidR="007E3582" w:rsidRDefault="007E3582" w:rsidP="00D05F68">
      <w:pPr>
        <w:pStyle w:val="Corpodetexto"/>
        <w:ind w:right="5"/>
        <w:rPr>
          <w:b/>
          <w:sz w:val="20"/>
          <w:lang w:val="pt-BR"/>
        </w:rPr>
      </w:pPr>
    </w:p>
    <w:p w14:paraId="19C1CE80" w14:textId="3B1BB295" w:rsidR="007E3582" w:rsidRDefault="007E3582" w:rsidP="00D05F68">
      <w:pPr>
        <w:pStyle w:val="Corpodetexto"/>
        <w:ind w:right="5"/>
        <w:rPr>
          <w:b/>
          <w:sz w:val="20"/>
          <w:lang w:val="pt-BR"/>
        </w:rPr>
      </w:pPr>
    </w:p>
    <w:p w14:paraId="309ECCCE" w14:textId="5723CA09" w:rsidR="007E3582" w:rsidRDefault="007E3582" w:rsidP="00D05F68">
      <w:pPr>
        <w:pStyle w:val="Corpodetexto"/>
        <w:ind w:right="5"/>
        <w:rPr>
          <w:b/>
          <w:sz w:val="20"/>
          <w:lang w:val="pt-BR"/>
        </w:rPr>
      </w:pPr>
    </w:p>
    <w:p w14:paraId="130A94E3" w14:textId="77777777" w:rsidR="007E3582" w:rsidRPr="00D23BC8" w:rsidRDefault="007E3582" w:rsidP="00D05F68">
      <w:pPr>
        <w:pStyle w:val="Corpodetexto"/>
        <w:ind w:right="5"/>
        <w:rPr>
          <w:b/>
          <w:sz w:val="20"/>
          <w:lang w:val="pt-BR"/>
        </w:rPr>
      </w:pPr>
    </w:p>
    <w:p w14:paraId="5DA0FFF4" w14:textId="77777777" w:rsidR="00382BFD" w:rsidRPr="00D23BC8" w:rsidRDefault="00382BFD" w:rsidP="00D05F68">
      <w:pPr>
        <w:pStyle w:val="Corpodetexto"/>
        <w:ind w:right="5"/>
        <w:rPr>
          <w:b/>
          <w:sz w:val="16"/>
          <w:lang w:val="pt-BR"/>
        </w:rPr>
      </w:pPr>
    </w:p>
    <w:p w14:paraId="529DC47C" w14:textId="77777777" w:rsidR="00F925B0" w:rsidRDefault="00F925B0" w:rsidP="00F925B0">
      <w:pPr>
        <w:pStyle w:val="Corpodetexto"/>
        <w:rPr>
          <w:sz w:val="1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F9C3628" wp14:editId="26D6940B">
            <wp:simplePos x="0" y="0"/>
            <wp:positionH relativeFrom="page">
              <wp:posOffset>1537335</wp:posOffset>
            </wp:positionH>
            <wp:positionV relativeFrom="paragraph">
              <wp:posOffset>128282</wp:posOffset>
            </wp:positionV>
            <wp:extent cx="4781550" cy="2990850"/>
            <wp:effectExtent l="0" t="0" r="0" b="0"/>
            <wp:wrapTopAndBottom/>
            <wp:docPr id="6" name="image1.jpeg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 descr="Gráfico&#10;&#10;Descrição gerad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7ADE6" w14:textId="77777777" w:rsidR="007E3582" w:rsidRDefault="007E3582" w:rsidP="00F925B0">
      <w:pPr>
        <w:ind w:left="342" w:right="694"/>
        <w:jc w:val="both"/>
        <w:rPr>
          <w:b/>
          <w:sz w:val="16"/>
        </w:rPr>
      </w:pPr>
    </w:p>
    <w:p w14:paraId="783C1B59" w14:textId="77777777" w:rsidR="007E3582" w:rsidRDefault="007E3582" w:rsidP="00F925B0">
      <w:pPr>
        <w:ind w:left="342" w:right="694"/>
        <w:jc w:val="both"/>
        <w:rPr>
          <w:b/>
          <w:sz w:val="16"/>
        </w:rPr>
      </w:pPr>
    </w:p>
    <w:p w14:paraId="09879E9E" w14:textId="2B8714F7" w:rsidR="00F925B0" w:rsidRDefault="00F925B0" w:rsidP="00F925B0">
      <w:pPr>
        <w:ind w:left="342" w:right="694"/>
        <w:jc w:val="both"/>
        <w:rPr>
          <w:b/>
          <w:sz w:val="20"/>
        </w:rPr>
      </w:pPr>
      <w:r>
        <w:rPr>
          <w:b/>
          <w:sz w:val="16"/>
        </w:rPr>
        <w:t xml:space="preserve">FIGURA </w:t>
      </w:r>
      <w:r>
        <w:rPr>
          <w:b/>
          <w:sz w:val="20"/>
        </w:rPr>
        <w:t xml:space="preserve">1 – </w:t>
      </w:r>
      <w:r>
        <w:rPr>
          <w:b/>
          <w:sz w:val="16"/>
        </w:rPr>
        <w:t>PROJEÇÃO GRÁFICA DA ESPECIFICIDADE DAS METAS DO CNJ SEGUNDO A LEITURA DESTA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PESQUISA</w:t>
      </w:r>
      <w:r>
        <w:rPr>
          <w:b/>
          <w:sz w:val="20"/>
        </w:rPr>
        <w:t xml:space="preserve">, </w:t>
      </w:r>
      <w:r>
        <w:rPr>
          <w:b/>
          <w:sz w:val="16"/>
        </w:rPr>
        <w:t xml:space="preserve">QUANTIFICADA NA COLUNA DA DIREITA DA TABELA </w:t>
      </w:r>
      <w:r>
        <w:rPr>
          <w:b/>
          <w:sz w:val="20"/>
        </w:rPr>
        <w:t xml:space="preserve">13. </w:t>
      </w:r>
      <w:r>
        <w:rPr>
          <w:b/>
          <w:sz w:val="16"/>
        </w:rPr>
        <w:t xml:space="preserve">DECURSO TEMPORAL DE </w:t>
      </w:r>
      <w:r>
        <w:rPr>
          <w:b/>
          <w:sz w:val="20"/>
        </w:rPr>
        <w:t xml:space="preserve">2009 </w:t>
      </w:r>
      <w:r>
        <w:rPr>
          <w:b/>
          <w:sz w:val="16"/>
        </w:rPr>
        <w:t>A</w:t>
      </w:r>
      <w:r>
        <w:rPr>
          <w:b/>
          <w:spacing w:val="1"/>
          <w:sz w:val="16"/>
        </w:rPr>
        <w:t xml:space="preserve"> </w:t>
      </w:r>
      <w:r>
        <w:rPr>
          <w:b/>
          <w:sz w:val="20"/>
        </w:rPr>
        <w:t>2017.</w:t>
      </w:r>
      <w:r>
        <w:rPr>
          <w:b/>
          <w:spacing w:val="-12"/>
          <w:sz w:val="20"/>
        </w:rPr>
        <w:t xml:space="preserve"> </w:t>
      </w:r>
      <w:r>
        <w:rPr>
          <w:b/>
          <w:sz w:val="16"/>
        </w:rPr>
        <w:t>DADOS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MARÇO DE </w:t>
      </w:r>
      <w:r>
        <w:rPr>
          <w:b/>
          <w:sz w:val="20"/>
        </w:rPr>
        <w:t>2017.</w:t>
      </w:r>
    </w:p>
    <w:p w14:paraId="026298A4" w14:textId="77777777" w:rsidR="00A77EE1" w:rsidRDefault="00A77EE1" w:rsidP="00F925B0">
      <w:pPr>
        <w:pStyle w:val="Corpodetexto"/>
        <w:ind w:left="342" w:right="695" w:firstLine="719"/>
        <w:jc w:val="both"/>
      </w:pPr>
    </w:p>
    <w:p w14:paraId="16A9AAFE" w14:textId="77777777" w:rsidR="00F925B0" w:rsidRDefault="00F925B0" w:rsidP="00F925B0">
      <w:pPr>
        <w:pStyle w:val="Corpodetexto"/>
        <w:rPr>
          <w:sz w:val="14"/>
        </w:rPr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10FA390C" wp14:editId="6A6B4D09">
            <wp:simplePos x="0" y="0"/>
            <wp:positionH relativeFrom="page">
              <wp:posOffset>1537335</wp:posOffset>
            </wp:positionH>
            <wp:positionV relativeFrom="paragraph">
              <wp:posOffset>127366</wp:posOffset>
            </wp:positionV>
            <wp:extent cx="5191124" cy="3171825"/>
            <wp:effectExtent l="0" t="0" r="0" b="0"/>
            <wp:wrapTopAndBottom/>
            <wp:docPr id="7" name="image2.jpeg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jpeg" descr="Gráfico, Gráfico de linhas&#10;&#10;Descrição gerada automaticamen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4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4E0B28" w14:textId="77777777" w:rsidR="007E3582" w:rsidRDefault="007E3582" w:rsidP="00F925B0">
      <w:pPr>
        <w:ind w:left="342" w:right="694"/>
        <w:jc w:val="both"/>
        <w:rPr>
          <w:b/>
          <w:sz w:val="20"/>
        </w:rPr>
      </w:pPr>
    </w:p>
    <w:p w14:paraId="06118F7E" w14:textId="1B2ED27F" w:rsidR="00F925B0" w:rsidRDefault="00F925B0" w:rsidP="00F925B0">
      <w:pPr>
        <w:ind w:left="342" w:right="694"/>
        <w:jc w:val="both"/>
        <w:rPr>
          <w:b/>
          <w:sz w:val="20"/>
        </w:rPr>
      </w:pPr>
      <w:r>
        <w:rPr>
          <w:b/>
          <w:sz w:val="20"/>
        </w:rPr>
        <w:t>F</w:t>
      </w:r>
      <w:r>
        <w:rPr>
          <w:b/>
          <w:sz w:val="16"/>
        </w:rPr>
        <w:t xml:space="preserve">IGURA </w:t>
      </w:r>
      <w:r w:rsidR="007E3582">
        <w:rPr>
          <w:rFonts w:ascii="Calibri" w:hAnsi="Calibri"/>
          <w:b/>
          <w:sz w:val="21"/>
        </w:rPr>
        <w:t>2</w:t>
      </w:r>
      <w:r>
        <w:rPr>
          <w:b/>
          <w:sz w:val="20"/>
        </w:rPr>
        <w:t xml:space="preserve">- </w:t>
      </w:r>
      <w:r>
        <w:rPr>
          <w:b/>
          <w:sz w:val="16"/>
        </w:rPr>
        <w:t>PROJEÇÃO GRÁFICA DA TABULAÇÃO TEMPORAL PARA QUANTIFICAÇÃO DE INCIDÊNCIA DE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 xml:space="preserve">PADRÕES DE COMANDO EM VERBO CONTIDO NAS METAS DO CNJ CONTIDA NA TABELA </w:t>
      </w:r>
      <w:r>
        <w:rPr>
          <w:b/>
          <w:sz w:val="20"/>
        </w:rPr>
        <w:t xml:space="preserve">14. </w:t>
      </w:r>
      <w:r>
        <w:rPr>
          <w:b/>
          <w:sz w:val="16"/>
        </w:rPr>
        <w:t>DECURSO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 xml:space="preserve">TEMPORAL DE </w:t>
      </w:r>
      <w:r>
        <w:rPr>
          <w:b/>
          <w:sz w:val="20"/>
        </w:rPr>
        <w:t xml:space="preserve">2009 </w:t>
      </w:r>
      <w:r>
        <w:rPr>
          <w:b/>
          <w:sz w:val="16"/>
        </w:rPr>
        <w:t xml:space="preserve">A </w:t>
      </w:r>
      <w:r>
        <w:rPr>
          <w:b/>
          <w:sz w:val="20"/>
        </w:rPr>
        <w:t xml:space="preserve">2017. </w:t>
      </w:r>
      <w:r>
        <w:rPr>
          <w:b/>
          <w:sz w:val="16"/>
        </w:rPr>
        <w:t xml:space="preserve">DADOS DE MARÇO DE </w:t>
      </w:r>
      <w:r>
        <w:rPr>
          <w:b/>
          <w:sz w:val="20"/>
        </w:rPr>
        <w:t xml:space="preserve">2017. O </w:t>
      </w:r>
      <w:r>
        <w:rPr>
          <w:b/>
          <w:sz w:val="16"/>
        </w:rPr>
        <w:t xml:space="preserve">OBJETIVO DO GRÁFICO É DAR EVIDÊNCIA A </w:t>
      </w:r>
      <w:r>
        <w:rPr>
          <w:b/>
          <w:sz w:val="20"/>
        </w:rPr>
        <w:t>*</w:t>
      </w:r>
      <w:r>
        <w:rPr>
          <w:b/>
          <w:spacing w:val="-48"/>
          <w:sz w:val="20"/>
        </w:rPr>
        <w:t xml:space="preserve"> </w:t>
      </w:r>
      <w:r>
        <w:rPr>
          <w:b/>
          <w:sz w:val="16"/>
        </w:rPr>
        <w:t>RELEVÂNCIA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CADA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PERFIL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COMANDO</w:t>
      </w:r>
      <w:r>
        <w:rPr>
          <w:b/>
          <w:sz w:val="20"/>
        </w:rPr>
        <w:t>/</w:t>
      </w:r>
      <w:r>
        <w:rPr>
          <w:b/>
          <w:sz w:val="16"/>
        </w:rPr>
        <w:t>DIRETRIZ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INSTITUCIONAL</w:t>
      </w:r>
      <w:r>
        <w:rPr>
          <w:b/>
          <w:sz w:val="20"/>
        </w:rPr>
        <w:t>.</w:t>
      </w:r>
    </w:p>
    <w:p w14:paraId="6ABA979B" w14:textId="430EE023" w:rsidR="00F925B0" w:rsidRDefault="00F925B0" w:rsidP="00F925B0">
      <w:pPr>
        <w:pStyle w:val="Corpodetexto"/>
        <w:rPr>
          <w:b/>
          <w:sz w:val="17"/>
        </w:rPr>
      </w:pPr>
    </w:p>
    <w:p w14:paraId="2CB97A0E" w14:textId="628C2EAB" w:rsidR="007E3582" w:rsidRDefault="007E3582" w:rsidP="00F925B0">
      <w:pPr>
        <w:pStyle w:val="Corpodetexto"/>
        <w:rPr>
          <w:b/>
          <w:sz w:val="17"/>
        </w:rPr>
      </w:pPr>
    </w:p>
    <w:p w14:paraId="36E7502E" w14:textId="62FBCA6D" w:rsidR="007E3582" w:rsidRDefault="007E3582" w:rsidP="00F925B0">
      <w:pPr>
        <w:pStyle w:val="Corpodetexto"/>
        <w:rPr>
          <w:b/>
          <w:sz w:val="17"/>
        </w:rPr>
      </w:pPr>
    </w:p>
    <w:p w14:paraId="7091B001" w14:textId="201A1299" w:rsidR="007E3582" w:rsidRDefault="007E3582" w:rsidP="00F925B0">
      <w:pPr>
        <w:pStyle w:val="Corpodetexto"/>
        <w:rPr>
          <w:b/>
          <w:sz w:val="17"/>
        </w:rPr>
      </w:pPr>
    </w:p>
    <w:p w14:paraId="2348315B" w14:textId="239A2542" w:rsidR="007E3582" w:rsidRDefault="007E3582" w:rsidP="00F925B0">
      <w:pPr>
        <w:pStyle w:val="Corpodetexto"/>
        <w:rPr>
          <w:b/>
          <w:sz w:val="17"/>
        </w:rPr>
      </w:pPr>
    </w:p>
    <w:p w14:paraId="6B942D77" w14:textId="2EA11BED" w:rsidR="007E3582" w:rsidRDefault="007E3582" w:rsidP="00F925B0">
      <w:pPr>
        <w:pStyle w:val="Corpodetexto"/>
        <w:rPr>
          <w:b/>
          <w:sz w:val="17"/>
        </w:rPr>
      </w:pPr>
    </w:p>
    <w:p w14:paraId="75B929F0" w14:textId="5B8ACA08" w:rsidR="007E3582" w:rsidRDefault="007E3582" w:rsidP="00F925B0">
      <w:pPr>
        <w:pStyle w:val="Corpodetexto"/>
        <w:rPr>
          <w:b/>
          <w:sz w:val="17"/>
        </w:rPr>
      </w:pPr>
    </w:p>
    <w:p w14:paraId="767579D5" w14:textId="13CFD3EC" w:rsidR="007E3582" w:rsidRDefault="007E3582" w:rsidP="00F925B0">
      <w:pPr>
        <w:pStyle w:val="Corpodetexto"/>
        <w:rPr>
          <w:b/>
          <w:sz w:val="17"/>
        </w:rPr>
      </w:pPr>
    </w:p>
    <w:p w14:paraId="2701BBCF" w14:textId="77777777" w:rsidR="007E3582" w:rsidRDefault="007E3582" w:rsidP="00F925B0">
      <w:pPr>
        <w:pStyle w:val="Corpodetexto"/>
        <w:rPr>
          <w:b/>
          <w:sz w:val="17"/>
        </w:rPr>
      </w:pPr>
    </w:p>
    <w:p w14:paraId="575356EC" w14:textId="66A6C054" w:rsidR="00E6657C" w:rsidRDefault="00E6657C" w:rsidP="00A77EE1">
      <w:pPr>
        <w:pStyle w:val="Corpodetexto"/>
        <w:ind w:left="342" w:right="698" w:firstLine="719"/>
        <w:jc w:val="both"/>
        <w:rPr>
          <w:sz w:val="20"/>
        </w:rPr>
      </w:pPr>
      <w:r>
        <w:rPr>
          <w:noProof/>
          <w:sz w:val="20"/>
        </w:rPr>
        <w:drawing>
          <wp:inline distT="0" distB="0" distL="0" distR="0" wp14:anchorId="16BB0D14" wp14:editId="20F17689">
            <wp:extent cx="5254892" cy="2121598"/>
            <wp:effectExtent l="0" t="0" r="0" b="0"/>
            <wp:docPr id="9" name="image3.jpeg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 descr="Diagrama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892" cy="212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76C6" w14:textId="77777777" w:rsidR="00E6657C" w:rsidRDefault="00E6657C" w:rsidP="00E6657C">
      <w:pPr>
        <w:pStyle w:val="Corpodetexto"/>
        <w:rPr>
          <w:sz w:val="20"/>
        </w:rPr>
      </w:pPr>
    </w:p>
    <w:p w14:paraId="64EB5801" w14:textId="77777777" w:rsidR="00E6657C" w:rsidRDefault="00E6657C" w:rsidP="00E6657C">
      <w:pPr>
        <w:pStyle w:val="Corpodetexto"/>
        <w:rPr>
          <w:sz w:val="20"/>
        </w:rPr>
      </w:pPr>
    </w:p>
    <w:p w14:paraId="339C028B" w14:textId="77777777" w:rsidR="00E6657C" w:rsidRDefault="00E6657C" w:rsidP="00E6657C">
      <w:pPr>
        <w:pStyle w:val="Corpodetexto"/>
        <w:rPr>
          <w:sz w:val="20"/>
        </w:rPr>
      </w:pPr>
    </w:p>
    <w:p w14:paraId="031A62B8" w14:textId="77777777" w:rsidR="00E6657C" w:rsidRDefault="00E6657C" w:rsidP="00E6657C">
      <w:pPr>
        <w:pStyle w:val="Corpodetexto"/>
      </w:pPr>
    </w:p>
    <w:p w14:paraId="2649E69E" w14:textId="77777777" w:rsidR="00E6657C" w:rsidRDefault="00E6657C" w:rsidP="00E6657C">
      <w:pPr>
        <w:ind w:left="342" w:right="694"/>
        <w:jc w:val="both"/>
        <w:rPr>
          <w:b/>
          <w:sz w:val="20"/>
        </w:rPr>
      </w:pPr>
      <w:r>
        <w:rPr>
          <w:b/>
          <w:sz w:val="20"/>
        </w:rPr>
        <w:t>F</w:t>
      </w:r>
      <w:r>
        <w:rPr>
          <w:b/>
          <w:sz w:val="16"/>
        </w:rPr>
        <w:t xml:space="preserve">IGURA </w:t>
      </w:r>
      <w:r>
        <w:rPr>
          <w:b/>
          <w:sz w:val="20"/>
        </w:rPr>
        <w:t>3– E</w:t>
      </w:r>
      <w:r>
        <w:rPr>
          <w:b/>
          <w:sz w:val="16"/>
        </w:rPr>
        <w:t>SQUEMA ILUSTRATIVO DA RUPTURA DA MONOCULTURA DAS MENTES NO CONTEXTO DA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CONSTRUÇÃO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PENSAMENTO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DAS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PRÁTICAS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JUSTIÇA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VIA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PRÁTICAS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PROXIMIDADE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CIRCULAÇÃO FORA DOS AMBIENTES INSTITUCIONAIS DE ENSINO E PESQUISA E TRIBUNAIS DE JUSTIÇA</w:t>
      </w:r>
      <w:r>
        <w:rPr>
          <w:b/>
          <w:sz w:val="20"/>
        </w:rPr>
        <w:t>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z w:val="16"/>
        </w:rPr>
        <w:t>NSPIRADO PELA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LEITURA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z w:val="20"/>
        </w:rPr>
        <w:t>H</w:t>
      </w:r>
      <w:r>
        <w:rPr>
          <w:b/>
          <w:sz w:val="16"/>
        </w:rPr>
        <w:t>OLSTON</w:t>
      </w:r>
      <w:r>
        <w:rPr>
          <w:b/>
          <w:spacing w:val="-3"/>
          <w:sz w:val="16"/>
        </w:rPr>
        <w:t xml:space="preserve"> </w:t>
      </w:r>
      <w:r>
        <w:rPr>
          <w:b/>
          <w:sz w:val="20"/>
        </w:rPr>
        <w:t>(2013)</w:t>
      </w:r>
    </w:p>
    <w:p w14:paraId="4A55EED3" w14:textId="7D811FBF" w:rsidR="00AA51F5" w:rsidRDefault="00065B12" w:rsidP="00065B12">
      <w:pPr>
        <w:ind w:right="697"/>
        <w:jc w:val="both"/>
      </w:pPr>
      <w:r>
        <w:rPr>
          <w:sz w:val="24"/>
        </w:rPr>
        <w:t xml:space="preserve"> </w:t>
      </w:r>
    </w:p>
    <w:sectPr w:rsidR="00AA51F5" w:rsidSect="00D05F68">
      <w:footerReference w:type="default" r:id="rId11"/>
      <w:pgSz w:w="11906" w:h="16838"/>
      <w:pgMar w:top="1417" w:right="111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50A7" w14:textId="77777777" w:rsidR="007D774F" w:rsidRDefault="007D774F" w:rsidP="00D54A2C">
      <w:r>
        <w:separator/>
      </w:r>
    </w:p>
  </w:endnote>
  <w:endnote w:type="continuationSeparator" w:id="0">
    <w:p w14:paraId="18E37DD3" w14:textId="77777777" w:rsidR="007D774F" w:rsidRDefault="007D774F" w:rsidP="00D5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1F36" w14:textId="77777777" w:rsidR="00AA51F5" w:rsidRDefault="00AA51F5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BE79EAC" wp14:editId="7FBF360D">
              <wp:simplePos x="0" y="0"/>
              <wp:positionH relativeFrom="page">
                <wp:posOffset>6301740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B6B02" w14:textId="77777777" w:rsidR="00AA51F5" w:rsidRDefault="00AA51F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E79EA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496.2pt;margin-top:780.9pt;width:17.3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" filled="f" stroked="f">
              <v:textbox inset="0,0,0,0">
                <w:txbxContent>
                  <w:p w14:paraId="710B6B02" w14:textId="77777777" w:rsidR="00AA51F5" w:rsidRDefault="00AA51F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305EF" w14:textId="77777777" w:rsidR="007D774F" w:rsidRDefault="007D774F" w:rsidP="00D54A2C">
      <w:r>
        <w:separator/>
      </w:r>
    </w:p>
  </w:footnote>
  <w:footnote w:type="continuationSeparator" w:id="0">
    <w:p w14:paraId="50753DCB" w14:textId="77777777" w:rsidR="007D774F" w:rsidRDefault="007D774F" w:rsidP="00D54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24B6B"/>
    <w:multiLevelType w:val="multilevel"/>
    <w:tmpl w:val="36F854BA"/>
    <w:lvl w:ilvl="0">
      <w:start w:val="3"/>
      <w:numFmt w:val="decimal"/>
      <w:lvlText w:val="(%1)"/>
      <w:lvlJc w:val="left"/>
      <w:pPr>
        <w:ind w:left="34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0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062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2.%3.%4."/>
      <w:lvlJc w:val="left"/>
      <w:pPr>
        <w:ind w:left="142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4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2E704DF3"/>
    <w:multiLevelType w:val="multilevel"/>
    <w:tmpl w:val="36F854BA"/>
    <w:lvl w:ilvl="0">
      <w:start w:val="3"/>
      <w:numFmt w:val="decimal"/>
      <w:lvlText w:val="(%1)"/>
      <w:lvlJc w:val="left"/>
      <w:pPr>
        <w:ind w:left="34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0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062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2.%3.%4."/>
      <w:lvlJc w:val="left"/>
      <w:pPr>
        <w:ind w:left="142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4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35C75697"/>
    <w:multiLevelType w:val="multilevel"/>
    <w:tmpl w:val="36F854BA"/>
    <w:lvl w:ilvl="0">
      <w:start w:val="3"/>
      <w:numFmt w:val="decimal"/>
      <w:lvlText w:val="(%1)"/>
      <w:lvlJc w:val="left"/>
      <w:pPr>
        <w:ind w:left="34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0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062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2.%3.%4."/>
      <w:lvlJc w:val="left"/>
      <w:pPr>
        <w:ind w:left="142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4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2C"/>
    <w:rsid w:val="0002745B"/>
    <w:rsid w:val="00065B12"/>
    <w:rsid w:val="00382BFD"/>
    <w:rsid w:val="007D774F"/>
    <w:rsid w:val="007E3582"/>
    <w:rsid w:val="00A77EE1"/>
    <w:rsid w:val="00AA51F5"/>
    <w:rsid w:val="00D05F68"/>
    <w:rsid w:val="00D23BC8"/>
    <w:rsid w:val="00D27CAF"/>
    <w:rsid w:val="00D54A2C"/>
    <w:rsid w:val="00E6657C"/>
    <w:rsid w:val="00F9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572CD"/>
  <w15:chartTrackingRefBased/>
  <w15:docId w15:val="{45A66FE1-2B18-4C70-9C0A-3F53CBA1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D54A2C"/>
    <w:pPr>
      <w:ind w:left="1062" w:hanging="36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4A2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54A2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54A2C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D54A2C"/>
    <w:pPr>
      <w:spacing w:before="1"/>
      <w:ind w:left="1062" w:hanging="362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4A2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54A2C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D54A2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D54A2C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382BFD"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85CDA-A71F-4EC2-9C40-B2C61F05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1744</Characters>
  <Application>Microsoft Office Word</Application>
  <DocSecurity>0</DocSecurity>
  <Lines>31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Moreira</dc:creator>
  <cp:keywords/>
  <dc:description/>
  <cp:lastModifiedBy>Rafaela Moreira</cp:lastModifiedBy>
  <cp:revision>2</cp:revision>
  <dcterms:created xsi:type="dcterms:W3CDTF">2023-03-28T20:20:00Z</dcterms:created>
  <dcterms:modified xsi:type="dcterms:W3CDTF">2023-03-28T20:20:00Z</dcterms:modified>
</cp:coreProperties>
</file>